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2E" w:rsidRDefault="00565606" w:rsidP="005656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5 ธันวาคม 2564 องค์การบริห</w:t>
      </w:r>
      <w:r w:rsidR="00E04F16">
        <w:rPr>
          <w:rFonts w:ascii="TH SarabunIT๙" w:hAnsi="TH SarabunIT๙" w:cs="TH SarabunIT๙" w:hint="cs"/>
          <w:sz w:val="32"/>
          <w:szCs w:val="32"/>
          <w:cs/>
        </w:rPr>
        <w:t>ารส่วนตำบลสุ</w:t>
      </w:r>
      <w:proofErr w:type="spellStart"/>
      <w:r w:rsidR="00E04F16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E04F16">
        <w:rPr>
          <w:rFonts w:ascii="TH SarabunIT๙" w:hAnsi="TH SarabunIT๙" w:cs="TH SarabunIT๙" w:hint="cs"/>
          <w:sz w:val="32"/>
          <w:szCs w:val="32"/>
          <w:cs/>
        </w:rPr>
        <w:t xml:space="preserve"> ได้เข้าร่วมพิธี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วันคล้ายวันพระบรมราชสมภพ พระบาทสมเด็จพระบรมชน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กาธิเบ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 มหาภูมิพลอดุลยเดชมหาราช บรมนาถบพิตร วันชาติและวันพ่อแห่งชาติ ณ ศาลาประชมคมอำเภอปะเหลียน จังหวัดตรัง</w:t>
      </w:r>
    </w:p>
    <w:p w:rsidR="003245B2" w:rsidRDefault="00565606" w:rsidP="0056560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1A05670" wp14:editId="1F20DE0E">
            <wp:simplePos x="0" y="0"/>
            <wp:positionH relativeFrom="column">
              <wp:posOffset>4267835</wp:posOffset>
            </wp:positionH>
            <wp:positionV relativeFrom="paragraph">
              <wp:posOffset>2994025</wp:posOffset>
            </wp:positionV>
            <wp:extent cx="2072005" cy="2764790"/>
            <wp:effectExtent l="133350" t="114300" r="137795" b="168910"/>
            <wp:wrapTight wrapText="bothSides">
              <wp:wrapPolygon edited="0">
                <wp:start x="-794" y="-893"/>
                <wp:lineTo x="-1390" y="-595"/>
                <wp:lineTo x="-1390" y="21729"/>
                <wp:lineTo x="-397" y="22771"/>
                <wp:lineTo x="21845" y="22771"/>
                <wp:lineTo x="22838" y="20985"/>
                <wp:lineTo x="22838" y="1786"/>
                <wp:lineTo x="22441" y="-893"/>
                <wp:lineTo x="-794" y="-893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8011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4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E08D8A" wp14:editId="2BA2DA60">
            <wp:simplePos x="0" y="0"/>
            <wp:positionH relativeFrom="column">
              <wp:posOffset>1865630</wp:posOffset>
            </wp:positionH>
            <wp:positionV relativeFrom="paragraph">
              <wp:posOffset>2985770</wp:posOffset>
            </wp:positionV>
            <wp:extent cx="2072005" cy="2764790"/>
            <wp:effectExtent l="133350" t="114300" r="137795" b="168910"/>
            <wp:wrapTight wrapText="bothSides">
              <wp:wrapPolygon edited="0">
                <wp:start x="-794" y="-893"/>
                <wp:lineTo x="-1390" y="-595"/>
                <wp:lineTo x="-1390" y="21729"/>
                <wp:lineTo x="-397" y="22771"/>
                <wp:lineTo x="21845" y="22771"/>
                <wp:lineTo x="22838" y="20985"/>
                <wp:lineTo x="22838" y="1786"/>
                <wp:lineTo x="22441" y="-893"/>
                <wp:lineTo x="-794" y="-893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8011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2764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6CFA4A" wp14:editId="7DCACABC">
            <wp:simplePos x="0" y="0"/>
            <wp:positionH relativeFrom="column">
              <wp:posOffset>-518795</wp:posOffset>
            </wp:positionH>
            <wp:positionV relativeFrom="paragraph">
              <wp:posOffset>2983230</wp:posOffset>
            </wp:positionV>
            <wp:extent cx="2073275" cy="2765425"/>
            <wp:effectExtent l="133350" t="114300" r="155575" b="168275"/>
            <wp:wrapTight wrapText="bothSides">
              <wp:wrapPolygon edited="0">
                <wp:start x="-794" y="-893"/>
                <wp:lineTo x="-1389" y="-595"/>
                <wp:lineTo x="-1389" y="21724"/>
                <wp:lineTo x="-397" y="22766"/>
                <wp:lineTo x="22030" y="22766"/>
                <wp:lineTo x="23022" y="20980"/>
                <wp:lineTo x="23022" y="1786"/>
                <wp:lineTo x="22625" y="-893"/>
                <wp:lineTo x="-794" y="-893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80117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76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6257CB" wp14:editId="41CEFBC9">
            <wp:simplePos x="0" y="0"/>
            <wp:positionH relativeFrom="column">
              <wp:posOffset>1407160</wp:posOffset>
            </wp:positionH>
            <wp:positionV relativeFrom="paragraph">
              <wp:posOffset>17780</wp:posOffset>
            </wp:positionV>
            <wp:extent cx="3387090" cy="2540000"/>
            <wp:effectExtent l="114300" t="114300" r="137160" b="165100"/>
            <wp:wrapTight wrapText="bothSides">
              <wp:wrapPolygon edited="0">
                <wp:start x="-486" y="-972"/>
                <wp:lineTo x="-729" y="-648"/>
                <wp:lineTo x="-729" y="21708"/>
                <wp:lineTo x="-364" y="22680"/>
                <wp:lineTo x="-364" y="22842"/>
                <wp:lineTo x="21989" y="22842"/>
                <wp:lineTo x="21989" y="22680"/>
                <wp:lineTo x="22353" y="20250"/>
                <wp:lineTo x="22232" y="-972"/>
                <wp:lineTo x="-486" y="-972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8011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54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Default="003245B2" w:rsidP="003245B2">
      <w:pPr>
        <w:tabs>
          <w:tab w:val="left" w:pos="11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245B2" w:rsidRPr="003245B2" w:rsidRDefault="003245B2" w:rsidP="003245B2">
      <w:pPr>
        <w:tabs>
          <w:tab w:val="left" w:pos="1102"/>
        </w:tabs>
        <w:ind w:left="-56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เพื่อแสดงถึงการเสริมสร้างวัฒนธรรมองค์กรให้เจ้าที่ของหน่วยงานมีทัศนคติ ค่านิยมในการปฏิบัติงานอย่างซื่อสัตย์สุจริต มีจิตสำนึกที่ดี รับผิดชอบต่อหน้าที่</w:t>
      </w: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3245B2" w:rsidRPr="003245B2" w:rsidRDefault="003245B2" w:rsidP="003245B2">
      <w:pPr>
        <w:rPr>
          <w:rFonts w:ascii="TH SarabunIT๙" w:hAnsi="TH SarabunIT๙" w:cs="TH SarabunIT๙"/>
          <w:sz w:val="32"/>
          <w:szCs w:val="32"/>
          <w:cs/>
        </w:rPr>
      </w:pPr>
    </w:p>
    <w:p w:rsidR="00565606" w:rsidRPr="003245B2" w:rsidRDefault="00565606" w:rsidP="003245B2">
      <w:pPr>
        <w:rPr>
          <w:rFonts w:ascii="TH SarabunIT๙" w:hAnsi="TH SarabunIT๙" w:cs="TH SarabunIT๙"/>
          <w:sz w:val="32"/>
          <w:szCs w:val="32"/>
          <w:cs/>
        </w:rPr>
      </w:pPr>
    </w:p>
    <w:sectPr w:rsidR="00565606" w:rsidRPr="003245B2" w:rsidSect="00565606">
      <w:pgSz w:w="11906" w:h="16838" w:code="9"/>
      <w:pgMar w:top="1418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06"/>
    <w:rsid w:val="003245B2"/>
    <w:rsid w:val="003A3D2E"/>
    <w:rsid w:val="00565606"/>
    <w:rsid w:val="00A26A9A"/>
    <w:rsid w:val="00E0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6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56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2022-04-12T10:03:00Z</dcterms:created>
  <dcterms:modified xsi:type="dcterms:W3CDTF">2022-04-12T10:03:00Z</dcterms:modified>
</cp:coreProperties>
</file>